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F8" w:rsidRPr="005A78BD" w:rsidRDefault="002632F8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2632F8" w:rsidRPr="005A78BD" w:rsidRDefault="002632F8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СТАРОКАЛИТВЕН</w:t>
      </w:r>
      <w:r w:rsidRPr="005A78BD">
        <w:rPr>
          <w:rFonts w:ascii="Times New Roman" w:hAnsi="Times New Roman"/>
          <w:b w:val="0"/>
          <w:sz w:val="26"/>
          <w:szCs w:val="26"/>
        </w:rPr>
        <w:t>СКОГО СЕЛЬСКОГО ПОСЕЛЕНИЯ</w:t>
      </w:r>
    </w:p>
    <w:p w:rsidR="002632F8" w:rsidRPr="005A78BD" w:rsidRDefault="002632F8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2632F8" w:rsidRPr="005A78BD" w:rsidRDefault="002632F8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2632F8" w:rsidRPr="005A78BD" w:rsidRDefault="002632F8" w:rsidP="003333DC">
      <w:pPr>
        <w:jc w:val="center"/>
        <w:rPr>
          <w:sz w:val="26"/>
          <w:szCs w:val="26"/>
        </w:rPr>
      </w:pPr>
    </w:p>
    <w:p w:rsidR="002632F8" w:rsidRPr="005A78BD" w:rsidRDefault="002632F8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>Р А С П О Р Я Ж Е Н И Е</w:t>
      </w:r>
    </w:p>
    <w:p w:rsidR="002632F8" w:rsidRPr="005A78BD" w:rsidRDefault="002632F8" w:rsidP="003333DC">
      <w:pPr>
        <w:jc w:val="center"/>
        <w:rPr>
          <w:sz w:val="26"/>
          <w:szCs w:val="26"/>
        </w:rPr>
      </w:pPr>
    </w:p>
    <w:p w:rsidR="002632F8" w:rsidRPr="00DA32BD" w:rsidRDefault="002632F8" w:rsidP="003333DC">
      <w:pPr>
        <w:rPr>
          <w:sz w:val="26"/>
          <w:szCs w:val="26"/>
        </w:rPr>
      </w:pPr>
      <w:r>
        <w:rPr>
          <w:sz w:val="26"/>
          <w:szCs w:val="26"/>
        </w:rPr>
        <w:t>От 06.04.2021 года  № 26-р</w:t>
      </w:r>
    </w:p>
    <w:p w:rsidR="002632F8" w:rsidRPr="005A78BD" w:rsidRDefault="002632F8" w:rsidP="003333DC">
      <w:pPr>
        <w:ind w:right="282"/>
        <w:rPr>
          <w:bCs/>
          <w:sz w:val="26"/>
          <w:szCs w:val="26"/>
        </w:rPr>
      </w:pPr>
      <w:r w:rsidRPr="005A78BD">
        <w:rPr>
          <w:bCs/>
          <w:sz w:val="26"/>
          <w:szCs w:val="26"/>
        </w:rPr>
        <w:t xml:space="preserve">с. </w:t>
      </w:r>
      <w:r>
        <w:rPr>
          <w:bCs/>
          <w:sz w:val="26"/>
          <w:szCs w:val="26"/>
        </w:rPr>
        <w:t>Старая Калитва</w:t>
      </w:r>
    </w:p>
    <w:p w:rsidR="002632F8" w:rsidRPr="005A78BD" w:rsidRDefault="002632F8" w:rsidP="003333DC">
      <w:pPr>
        <w:jc w:val="both"/>
        <w:rPr>
          <w:sz w:val="26"/>
          <w:szCs w:val="26"/>
        </w:rPr>
      </w:pPr>
    </w:p>
    <w:p w:rsidR="002632F8" w:rsidRPr="005A78BD" w:rsidRDefault="002632F8" w:rsidP="00274CF4">
      <w:pPr>
        <w:pStyle w:val="211"/>
        <w:overflowPunct/>
        <w:autoSpaceDE/>
        <w:autoSpaceDN/>
        <w:adjustRightInd/>
        <w:ind w:right="5668"/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Об утверждении  плана реализации муниципальной программы </w:t>
      </w:r>
      <w:r>
        <w:rPr>
          <w:sz w:val="26"/>
          <w:szCs w:val="26"/>
        </w:rPr>
        <w:t>Старокалитвен</w:t>
      </w:r>
      <w:r w:rsidRPr="005A78BD">
        <w:rPr>
          <w:sz w:val="26"/>
          <w:szCs w:val="26"/>
        </w:rPr>
        <w:t xml:space="preserve">ского сельского поселения «Энергосбережение и повышение энергетической эффективности в </w:t>
      </w:r>
      <w:r>
        <w:rPr>
          <w:sz w:val="26"/>
          <w:szCs w:val="26"/>
        </w:rPr>
        <w:t>Старокалитвен</w:t>
      </w:r>
      <w:r w:rsidRPr="005A78BD">
        <w:rPr>
          <w:sz w:val="26"/>
          <w:szCs w:val="26"/>
        </w:rPr>
        <w:t>ском сельском поселении» на 2021 год</w:t>
      </w:r>
    </w:p>
    <w:p w:rsidR="002632F8" w:rsidRPr="005A78BD" w:rsidRDefault="002632F8" w:rsidP="00F57AB6">
      <w:pPr>
        <w:jc w:val="center"/>
        <w:rPr>
          <w:sz w:val="26"/>
          <w:szCs w:val="26"/>
        </w:rPr>
      </w:pPr>
    </w:p>
    <w:p w:rsidR="002632F8" w:rsidRPr="005A78BD" w:rsidRDefault="002632F8" w:rsidP="009407BC">
      <w:pPr>
        <w:tabs>
          <w:tab w:val="left" w:pos="705"/>
        </w:tabs>
        <w:jc w:val="both"/>
        <w:rPr>
          <w:sz w:val="26"/>
          <w:szCs w:val="26"/>
        </w:rPr>
      </w:pPr>
      <w:r w:rsidRPr="005A78BD">
        <w:rPr>
          <w:spacing w:val="-6"/>
          <w:sz w:val="26"/>
          <w:szCs w:val="26"/>
        </w:rPr>
        <w:t xml:space="preserve">               В соответствии с постановлением администрации </w:t>
      </w:r>
      <w:r>
        <w:rPr>
          <w:sz w:val="26"/>
          <w:szCs w:val="26"/>
        </w:rPr>
        <w:t>Старокалитвен</w:t>
      </w:r>
      <w:r w:rsidRPr="005A78BD">
        <w:rPr>
          <w:sz w:val="26"/>
          <w:szCs w:val="26"/>
        </w:rPr>
        <w:t>ского сельского поселения</w:t>
      </w:r>
      <w:r w:rsidRPr="005A78BD">
        <w:rPr>
          <w:spacing w:val="-6"/>
          <w:sz w:val="26"/>
          <w:szCs w:val="26"/>
        </w:rPr>
        <w:t xml:space="preserve"> Россошанского</w:t>
      </w:r>
      <w:r>
        <w:rPr>
          <w:spacing w:val="-6"/>
          <w:sz w:val="26"/>
          <w:szCs w:val="26"/>
        </w:rPr>
        <w:t xml:space="preserve"> </w:t>
      </w:r>
      <w:r w:rsidRPr="005A78BD">
        <w:rPr>
          <w:spacing w:val="-6"/>
          <w:sz w:val="26"/>
          <w:szCs w:val="26"/>
        </w:rPr>
        <w:t xml:space="preserve">муниципального района Воронежской области от </w:t>
      </w:r>
      <w:r>
        <w:rPr>
          <w:sz w:val="26"/>
          <w:szCs w:val="26"/>
        </w:rPr>
        <w:t>01.12.2020г. № 82</w:t>
      </w:r>
      <w:r w:rsidRPr="005A78BD">
        <w:rPr>
          <w:sz w:val="26"/>
          <w:szCs w:val="26"/>
        </w:rPr>
        <w:t xml:space="preserve"> «О порядке разработки, реализации и оценки эффективности муниципальных программ </w:t>
      </w:r>
      <w:r>
        <w:rPr>
          <w:sz w:val="26"/>
          <w:szCs w:val="26"/>
        </w:rPr>
        <w:t>Старокалитвен</w:t>
      </w:r>
      <w:r w:rsidRPr="005A78BD">
        <w:rPr>
          <w:sz w:val="26"/>
          <w:szCs w:val="26"/>
        </w:rPr>
        <w:t>ского сельского поселения», с</w:t>
      </w:r>
      <w:r w:rsidRPr="005A78BD"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Старокалитвен</w:t>
      </w:r>
      <w:r w:rsidRPr="005A78BD">
        <w:rPr>
          <w:sz w:val="26"/>
          <w:szCs w:val="26"/>
        </w:rPr>
        <w:t>ского сельского поселения</w:t>
      </w:r>
      <w:r w:rsidRPr="005A78BD">
        <w:rPr>
          <w:spacing w:val="-6"/>
          <w:sz w:val="26"/>
          <w:szCs w:val="26"/>
        </w:rPr>
        <w:t xml:space="preserve"> Россошанского</w:t>
      </w:r>
      <w:r>
        <w:rPr>
          <w:spacing w:val="-6"/>
          <w:sz w:val="26"/>
          <w:szCs w:val="26"/>
        </w:rPr>
        <w:t xml:space="preserve"> </w:t>
      </w:r>
      <w:r w:rsidRPr="005A78BD">
        <w:rPr>
          <w:spacing w:val="-6"/>
          <w:sz w:val="26"/>
          <w:szCs w:val="26"/>
        </w:rPr>
        <w:t xml:space="preserve">муниципального района Воронежской области от </w:t>
      </w:r>
      <w:r>
        <w:rPr>
          <w:sz w:val="26"/>
          <w:szCs w:val="26"/>
        </w:rPr>
        <w:t xml:space="preserve">21.12.2020 г. № 91 </w:t>
      </w:r>
      <w:r w:rsidRPr="005A78BD">
        <w:rPr>
          <w:sz w:val="26"/>
          <w:szCs w:val="26"/>
        </w:rPr>
        <w:t xml:space="preserve">«Об утверждении муниципальной программы </w:t>
      </w:r>
      <w:r>
        <w:rPr>
          <w:sz w:val="26"/>
          <w:szCs w:val="26"/>
        </w:rPr>
        <w:t>Старокалитвен</w:t>
      </w:r>
      <w:r w:rsidRPr="005A78BD">
        <w:rPr>
          <w:sz w:val="26"/>
          <w:szCs w:val="26"/>
        </w:rPr>
        <w:t xml:space="preserve">ского сельского поселения Россошанского муниципального района Воронежской области </w:t>
      </w:r>
      <w:r w:rsidRPr="005A78BD">
        <w:rPr>
          <w:bCs/>
          <w:sz w:val="26"/>
          <w:szCs w:val="26"/>
        </w:rPr>
        <w:t>«</w:t>
      </w:r>
      <w:r w:rsidRPr="005A78BD">
        <w:rPr>
          <w:sz w:val="26"/>
          <w:szCs w:val="26"/>
        </w:rPr>
        <w:t xml:space="preserve">Энергосбережение и повышение энергетической эффективности в </w:t>
      </w:r>
      <w:r>
        <w:rPr>
          <w:sz w:val="26"/>
          <w:szCs w:val="26"/>
        </w:rPr>
        <w:t>Старокалитвен</w:t>
      </w:r>
      <w:r w:rsidRPr="005A78BD">
        <w:rPr>
          <w:sz w:val="26"/>
          <w:szCs w:val="26"/>
        </w:rPr>
        <w:t>ском сельском поселении</w:t>
      </w:r>
      <w:r w:rsidRPr="005A78BD">
        <w:rPr>
          <w:bCs/>
          <w:sz w:val="26"/>
          <w:szCs w:val="26"/>
        </w:rPr>
        <w:t>»</w:t>
      </w:r>
      <w:r w:rsidRPr="005A78BD">
        <w:rPr>
          <w:sz w:val="26"/>
          <w:szCs w:val="26"/>
        </w:rPr>
        <w:t>:</w:t>
      </w:r>
    </w:p>
    <w:p w:rsidR="002632F8" w:rsidRPr="005A78BD" w:rsidRDefault="002632F8" w:rsidP="009407BC">
      <w:pPr>
        <w:tabs>
          <w:tab w:val="left" w:pos="705"/>
        </w:tabs>
        <w:jc w:val="both"/>
        <w:rPr>
          <w:sz w:val="26"/>
          <w:szCs w:val="26"/>
        </w:rPr>
      </w:pPr>
    </w:p>
    <w:p w:rsidR="002632F8" w:rsidRPr="005A78BD" w:rsidRDefault="002632F8" w:rsidP="0001659D">
      <w:pPr>
        <w:pStyle w:val="211"/>
        <w:overflowPunct/>
        <w:autoSpaceDE/>
        <w:autoSpaceDN/>
        <w:adjustRightInd/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           1. Утвердить план реализации муниципальной программы </w:t>
      </w:r>
      <w:r>
        <w:rPr>
          <w:sz w:val="26"/>
          <w:szCs w:val="26"/>
        </w:rPr>
        <w:t>Старокалитвен</w:t>
      </w:r>
      <w:r w:rsidRPr="005A78BD">
        <w:rPr>
          <w:sz w:val="26"/>
          <w:szCs w:val="26"/>
        </w:rPr>
        <w:t xml:space="preserve">ского сельского поселения «Энергосбережение и повышение энергетической эффективности в </w:t>
      </w:r>
      <w:r>
        <w:rPr>
          <w:sz w:val="26"/>
          <w:szCs w:val="26"/>
        </w:rPr>
        <w:t>Старокалитвен</w:t>
      </w:r>
      <w:r w:rsidRPr="005A78BD">
        <w:rPr>
          <w:sz w:val="26"/>
          <w:szCs w:val="26"/>
        </w:rPr>
        <w:t>ском сельском поселении» на 2021 год согласно приложению к настоящему распоряжению.</w:t>
      </w:r>
    </w:p>
    <w:p w:rsidR="002632F8" w:rsidRDefault="002632F8" w:rsidP="00966F7C">
      <w:pPr>
        <w:ind w:firstLine="720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>2. Р</w:t>
      </w:r>
      <w:r>
        <w:rPr>
          <w:rFonts w:cs="Arial"/>
          <w:sz w:val="26"/>
          <w:szCs w:val="26"/>
        </w:rPr>
        <w:t>азместить настоящее распоряжение на официальном сайте в сети Интернет.</w:t>
      </w:r>
    </w:p>
    <w:p w:rsidR="002632F8" w:rsidRDefault="002632F8" w:rsidP="00966F7C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r>
        <w:rPr>
          <w:bCs/>
          <w:sz w:val="26"/>
          <w:szCs w:val="26"/>
        </w:rPr>
        <w:t xml:space="preserve">Контроль за исполнением  настоящего  распоряжения </w:t>
      </w:r>
      <w:r>
        <w:rPr>
          <w:sz w:val="26"/>
          <w:szCs w:val="26"/>
        </w:rPr>
        <w:t>возложить на главу Старокалитвенского сельского поселения</w:t>
      </w:r>
      <w:r>
        <w:rPr>
          <w:bCs/>
          <w:sz w:val="26"/>
          <w:szCs w:val="26"/>
        </w:rPr>
        <w:t>.</w:t>
      </w:r>
    </w:p>
    <w:p w:rsidR="002632F8" w:rsidRPr="005A78BD" w:rsidRDefault="002632F8" w:rsidP="0001659D">
      <w:pPr>
        <w:rPr>
          <w:sz w:val="26"/>
          <w:szCs w:val="26"/>
        </w:rPr>
      </w:pPr>
    </w:p>
    <w:p w:rsidR="002632F8" w:rsidRPr="005A78BD" w:rsidRDefault="002632F8" w:rsidP="00EC7EBE">
      <w:pPr>
        <w:rPr>
          <w:sz w:val="26"/>
          <w:szCs w:val="26"/>
        </w:rPr>
      </w:pPr>
    </w:p>
    <w:p w:rsidR="002632F8" w:rsidRPr="005A78BD" w:rsidRDefault="002632F8" w:rsidP="00EC7EBE">
      <w:pPr>
        <w:rPr>
          <w:sz w:val="26"/>
          <w:szCs w:val="26"/>
        </w:rPr>
      </w:pPr>
    </w:p>
    <w:p w:rsidR="002632F8" w:rsidRPr="005A78BD" w:rsidRDefault="002632F8" w:rsidP="003333DC">
      <w:pPr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Старокалитвенского сельского поселения  </w:t>
      </w:r>
      <w:r w:rsidRPr="005A78BD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Е.В.Кондратович</w:t>
      </w:r>
    </w:p>
    <w:p w:rsidR="002632F8" w:rsidRPr="005A78BD" w:rsidRDefault="002632F8" w:rsidP="00FA3FD4">
      <w:pPr>
        <w:pStyle w:val="NoSpacing"/>
        <w:rPr>
          <w:sz w:val="28"/>
          <w:szCs w:val="28"/>
        </w:rPr>
      </w:pPr>
    </w:p>
    <w:p w:rsidR="002632F8" w:rsidRPr="005A78BD" w:rsidRDefault="002632F8" w:rsidP="0037542E">
      <w:pPr>
        <w:pStyle w:val="NoSpacing"/>
        <w:rPr>
          <w:rStyle w:val="a"/>
          <w:b w:val="0"/>
          <w:bCs/>
          <w:color w:val="auto"/>
          <w:sz w:val="18"/>
          <w:szCs w:val="18"/>
        </w:rPr>
      </w:pPr>
    </w:p>
    <w:p w:rsidR="002632F8" w:rsidRPr="005A78BD" w:rsidRDefault="002632F8" w:rsidP="00301CFF">
      <w:pPr>
        <w:ind w:left="5738" w:firstLine="698"/>
        <w:rPr>
          <w:rStyle w:val="a"/>
          <w:b w:val="0"/>
          <w:bCs/>
          <w:color w:val="auto"/>
          <w:sz w:val="18"/>
          <w:szCs w:val="18"/>
        </w:rPr>
        <w:sectPr w:rsidR="002632F8" w:rsidRPr="005A78BD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632F8" w:rsidRPr="005A78BD" w:rsidRDefault="002632F8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5A78BD">
        <w:rPr>
          <w:sz w:val="26"/>
          <w:szCs w:val="26"/>
        </w:rPr>
        <w:t>Приложение</w:t>
      </w:r>
    </w:p>
    <w:p w:rsidR="002632F8" w:rsidRPr="005A78BD" w:rsidRDefault="002632F8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к распоряжению администрации </w:t>
      </w:r>
      <w:r>
        <w:rPr>
          <w:sz w:val="26"/>
          <w:szCs w:val="26"/>
        </w:rPr>
        <w:t>Старокалитвен</w:t>
      </w:r>
      <w:r w:rsidRPr="005A78BD">
        <w:rPr>
          <w:sz w:val="26"/>
          <w:szCs w:val="26"/>
        </w:rPr>
        <w:t xml:space="preserve">ского сельского поселения от </w:t>
      </w:r>
      <w:r>
        <w:rPr>
          <w:sz w:val="26"/>
          <w:szCs w:val="26"/>
        </w:rPr>
        <w:t>06.04.2021 года  № 26-р</w:t>
      </w:r>
      <w:r w:rsidRPr="005A78BD">
        <w:rPr>
          <w:sz w:val="26"/>
          <w:szCs w:val="26"/>
        </w:rPr>
        <w:t xml:space="preserve"> </w:t>
      </w:r>
    </w:p>
    <w:p w:rsidR="002632F8" w:rsidRPr="005A78BD" w:rsidRDefault="002632F8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2632F8" w:rsidRPr="005A78BD" w:rsidRDefault="002632F8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5A78BD">
        <w:rPr>
          <w:rFonts w:ascii="Times New Roman" w:hAnsi="Times New Roman"/>
          <w:sz w:val="26"/>
          <w:szCs w:val="26"/>
        </w:rPr>
        <w:t>План</w:t>
      </w:r>
    </w:p>
    <w:p w:rsidR="002632F8" w:rsidRPr="005A78BD" w:rsidRDefault="002632F8" w:rsidP="002A268F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5A78BD">
        <w:rPr>
          <w:rFonts w:ascii="Times New Roman" w:hAnsi="Times New Roman"/>
          <w:sz w:val="26"/>
          <w:szCs w:val="26"/>
        </w:rPr>
        <w:t xml:space="preserve">реализации муниципальной программы </w:t>
      </w:r>
      <w:r>
        <w:rPr>
          <w:rFonts w:ascii="Times New Roman" w:hAnsi="Times New Roman"/>
          <w:sz w:val="26"/>
          <w:szCs w:val="26"/>
        </w:rPr>
        <w:t>Старокалитвен</w:t>
      </w:r>
      <w:r w:rsidRPr="005A78BD">
        <w:rPr>
          <w:rFonts w:ascii="Times New Roman" w:hAnsi="Times New Roman"/>
          <w:sz w:val="26"/>
          <w:szCs w:val="26"/>
        </w:rPr>
        <w:t xml:space="preserve">ского сельского поселения Россошанского муниципального района Воронежской области «Энергосбережение и повышение энергетической эффективности в </w:t>
      </w:r>
      <w:r>
        <w:rPr>
          <w:rFonts w:ascii="Times New Roman" w:hAnsi="Times New Roman"/>
          <w:sz w:val="26"/>
          <w:szCs w:val="26"/>
        </w:rPr>
        <w:t>Старокалитвен</w:t>
      </w:r>
      <w:r w:rsidRPr="005A78BD">
        <w:rPr>
          <w:rFonts w:ascii="Times New Roman" w:hAnsi="Times New Roman"/>
          <w:sz w:val="26"/>
          <w:szCs w:val="26"/>
        </w:rPr>
        <w:t>ском сельском поселении» на 2021 год</w:t>
      </w:r>
    </w:p>
    <w:p w:rsidR="002632F8" w:rsidRPr="005A78BD" w:rsidRDefault="002632F8" w:rsidP="00B710E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1928"/>
        <w:gridCol w:w="1919"/>
        <w:gridCol w:w="1625"/>
        <w:gridCol w:w="2268"/>
        <w:gridCol w:w="1132"/>
        <w:gridCol w:w="1276"/>
        <w:gridCol w:w="1703"/>
        <w:gridCol w:w="1353"/>
      </w:tblGrid>
      <w:tr w:rsidR="002632F8" w:rsidRPr="005A78BD" w:rsidTr="00C53248">
        <w:tc>
          <w:tcPr>
            <w:tcW w:w="1582" w:type="dxa"/>
            <w:vMerge w:val="restart"/>
          </w:tcPr>
          <w:p w:rsidR="002632F8" w:rsidRPr="004F5DA3" w:rsidRDefault="002632F8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2632F8" w:rsidRPr="004F5DA3" w:rsidRDefault="002632F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19" w:type="dxa"/>
            <w:vMerge w:val="restart"/>
          </w:tcPr>
          <w:p w:rsidR="002632F8" w:rsidRPr="004F5DA3" w:rsidRDefault="002632F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625" w:type="dxa"/>
            <w:vMerge w:val="restart"/>
          </w:tcPr>
          <w:p w:rsidR="002632F8" w:rsidRPr="004F5DA3" w:rsidRDefault="002632F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Исполнитель мероприятия (иной главный распорядитель средств бюджета Старокалитвенского сельского поселения), Ф.И.О., должность исполнителя)</w:t>
            </w:r>
          </w:p>
        </w:tc>
        <w:tc>
          <w:tcPr>
            <w:tcW w:w="2268" w:type="dxa"/>
            <w:vMerge w:val="restart"/>
          </w:tcPr>
          <w:p w:rsidR="002632F8" w:rsidRPr="004F5DA3" w:rsidRDefault="002632F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 xml:space="preserve"> Код бюджетной классификации (в соответствии с решением СНД о бюджете Старокалитвенского сельского поселения) (далее - КБК)</w:t>
            </w:r>
          </w:p>
        </w:tc>
        <w:tc>
          <w:tcPr>
            <w:tcW w:w="5464" w:type="dxa"/>
            <w:gridSpan w:val="4"/>
          </w:tcPr>
          <w:p w:rsidR="002632F8" w:rsidRPr="005A78BD" w:rsidRDefault="002632F8" w:rsidP="00544C93">
            <w:pPr>
              <w:jc w:val="center"/>
            </w:pPr>
            <w:r w:rsidRPr="005A78BD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r>
              <w:t>Старокалитвен</w:t>
            </w:r>
            <w:r w:rsidRPr="005A78BD">
              <w:t>ского сельского поселения)</w:t>
            </w:r>
          </w:p>
        </w:tc>
      </w:tr>
      <w:tr w:rsidR="002632F8" w:rsidRPr="005A78BD" w:rsidTr="00C53248">
        <w:tc>
          <w:tcPr>
            <w:tcW w:w="1582" w:type="dxa"/>
            <w:vMerge/>
          </w:tcPr>
          <w:p w:rsidR="002632F8" w:rsidRPr="005A78BD" w:rsidRDefault="002632F8" w:rsidP="00231E6C">
            <w:pPr>
              <w:jc w:val="center"/>
            </w:pPr>
          </w:p>
        </w:tc>
        <w:tc>
          <w:tcPr>
            <w:tcW w:w="1928" w:type="dxa"/>
            <w:vMerge/>
          </w:tcPr>
          <w:p w:rsidR="002632F8" w:rsidRPr="005A78BD" w:rsidRDefault="002632F8" w:rsidP="00231E6C">
            <w:pPr>
              <w:jc w:val="center"/>
            </w:pPr>
          </w:p>
        </w:tc>
        <w:tc>
          <w:tcPr>
            <w:tcW w:w="1919" w:type="dxa"/>
            <w:vMerge/>
          </w:tcPr>
          <w:p w:rsidR="002632F8" w:rsidRPr="005A78BD" w:rsidRDefault="002632F8" w:rsidP="00231E6C">
            <w:pPr>
              <w:jc w:val="center"/>
            </w:pPr>
          </w:p>
        </w:tc>
        <w:tc>
          <w:tcPr>
            <w:tcW w:w="1625" w:type="dxa"/>
            <w:vMerge/>
          </w:tcPr>
          <w:p w:rsidR="002632F8" w:rsidRPr="005A78BD" w:rsidRDefault="002632F8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632F8" w:rsidRPr="005A78BD" w:rsidRDefault="002632F8" w:rsidP="00231E6C">
            <w:pPr>
              <w:jc w:val="center"/>
            </w:pPr>
          </w:p>
        </w:tc>
        <w:tc>
          <w:tcPr>
            <w:tcW w:w="1132" w:type="dxa"/>
            <w:vMerge w:val="restart"/>
          </w:tcPr>
          <w:p w:rsidR="002632F8" w:rsidRPr="005A78BD" w:rsidRDefault="002632F8" w:rsidP="00231E6C">
            <w:pPr>
              <w:jc w:val="center"/>
            </w:pPr>
            <w:r w:rsidRPr="005A78BD">
              <w:t>всего</w:t>
            </w:r>
          </w:p>
        </w:tc>
        <w:tc>
          <w:tcPr>
            <w:tcW w:w="4332" w:type="dxa"/>
            <w:gridSpan w:val="3"/>
          </w:tcPr>
          <w:p w:rsidR="002632F8" w:rsidRPr="005A78BD" w:rsidRDefault="002632F8" w:rsidP="00231E6C">
            <w:pPr>
              <w:jc w:val="center"/>
            </w:pPr>
            <w:r w:rsidRPr="005A78BD">
              <w:t>в том числе по источникам</w:t>
            </w:r>
          </w:p>
        </w:tc>
      </w:tr>
      <w:tr w:rsidR="002632F8" w:rsidRPr="005A78BD" w:rsidTr="00C53248">
        <w:tc>
          <w:tcPr>
            <w:tcW w:w="1582" w:type="dxa"/>
            <w:vMerge/>
          </w:tcPr>
          <w:p w:rsidR="002632F8" w:rsidRPr="005A78BD" w:rsidRDefault="002632F8" w:rsidP="00231E6C">
            <w:pPr>
              <w:jc w:val="center"/>
            </w:pPr>
          </w:p>
        </w:tc>
        <w:tc>
          <w:tcPr>
            <w:tcW w:w="1928" w:type="dxa"/>
            <w:vMerge/>
          </w:tcPr>
          <w:p w:rsidR="002632F8" w:rsidRPr="005A78BD" w:rsidRDefault="002632F8" w:rsidP="00231E6C">
            <w:pPr>
              <w:jc w:val="center"/>
            </w:pPr>
          </w:p>
        </w:tc>
        <w:tc>
          <w:tcPr>
            <w:tcW w:w="1919" w:type="dxa"/>
            <w:vMerge/>
          </w:tcPr>
          <w:p w:rsidR="002632F8" w:rsidRPr="005A78BD" w:rsidRDefault="002632F8" w:rsidP="00231E6C">
            <w:pPr>
              <w:jc w:val="center"/>
            </w:pPr>
          </w:p>
        </w:tc>
        <w:tc>
          <w:tcPr>
            <w:tcW w:w="1625" w:type="dxa"/>
            <w:vMerge/>
          </w:tcPr>
          <w:p w:rsidR="002632F8" w:rsidRPr="005A78BD" w:rsidRDefault="002632F8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632F8" w:rsidRPr="005A78BD" w:rsidRDefault="002632F8" w:rsidP="00231E6C">
            <w:pPr>
              <w:jc w:val="center"/>
            </w:pPr>
          </w:p>
        </w:tc>
        <w:tc>
          <w:tcPr>
            <w:tcW w:w="1132" w:type="dxa"/>
            <w:vMerge/>
          </w:tcPr>
          <w:p w:rsidR="002632F8" w:rsidRPr="005A78BD" w:rsidRDefault="002632F8" w:rsidP="00231E6C">
            <w:pPr>
              <w:jc w:val="center"/>
            </w:pPr>
          </w:p>
        </w:tc>
        <w:tc>
          <w:tcPr>
            <w:tcW w:w="1276" w:type="dxa"/>
          </w:tcPr>
          <w:p w:rsidR="002632F8" w:rsidRPr="004F5DA3" w:rsidRDefault="002632F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</w:tcPr>
          <w:p w:rsidR="002632F8" w:rsidRPr="004F5DA3" w:rsidRDefault="002632F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2632F8" w:rsidRPr="004F5DA3" w:rsidRDefault="002632F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632F8" w:rsidRPr="005A78BD" w:rsidTr="00C53248">
        <w:tc>
          <w:tcPr>
            <w:tcW w:w="1582" w:type="dxa"/>
            <w:vMerge w:val="restart"/>
          </w:tcPr>
          <w:p w:rsidR="002632F8" w:rsidRPr="004F5DA3" w:rsidRDefault="002632F8" w:rsidP="00615CF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28" w:type="dxa"/>
            <w:vMerge w:val="restart"/>
          </w:tcPr>
          <w:p w:rsidR="002632F8" w:rsidRPr="004F5DA3" w:rsidRDefault="002632F8" w:rsidP="00615CF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в Старокалитвенском сельском поселении»</w:t>
            </w:r>
          </w:p>
        </w:tc>
        <w:tc>
          <w:tcPr>
            <w:tcW w:w="1919" w:type="dxa"/>
            <w:vMerge w:val="restart"/>
          </w:tcPr>
          <w:p w:rsidR="002632F8" w:rsidRPr="004F5DA3" w:rsidRDefault="002632F8" w:rsidP="00615CF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Достижение плановых значений показателей (индикаторов) муниципальной программы на 2021 год</w:t>
            </w:r>
          </w:p>
        </w:tc>
        <w:tc>
          <w:tcPr>
            <w:tcW w:w="1625" w:type="dxa"/>
          </w:tcPr>
          <w:p w:rsidR="002632F8" w:rsidRPr="004F5DA3" w:rsidRDefault="002632F8" w:rsidP="00615CF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632F8" w:rsidRPr="004F5DA3" w:rsidRDefault="002632F8" w:rsidP="00615CF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632F8" w:rsidRPr="005A78BD" w:rsidRDefault="002632F8" w:rsidP="00C53248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292,6</w:t>
            </w:r>
          </w:p>
        </w:tc>
        <w:tc>
          <w:tcPr>
            <w:tcW w:w="1276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165,0</w:t>
            </w:r>
          </w:p>
        </w:tc>
        <w:tc>
          <w:tcPr>
            <w:tcW w:w="1353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127,6</w:t>
            </w:r>
          </w:p>
        </w:tc>
      </w:tr>
      <w:tr w:rsidR="002632F8" w:rsidRPr="005A78BD" w:rsidTr="00C53248">
        <w:tc>
          <w:tcPr>
            <w:tcW w:w="1582" w:type="dxa"/>
            <w:vMerge/>
          </w:tcPr>
          <w:p w:rsidR="002632F8" w:rsidRPr="005A78BD" w:rsidRDefault="002632F8" w:rsidP="00615CFE"/>
        </w:tc>
        <w:tc>
          <w:tcPr>
            <w:tcW w:w="1928" w:type="dxa"/>
            <w:vMerge/>
          </w:tcPr>
          <w:p w:rsidR="002632F8" w:rsidRPr="005A78BD" w:rsidRDefault="002632F8" w:rsidP="00615CFE"/>
        </w:tc>
        <w:tc>
          <w:tcPr>
            <w:tcW w:w="1919" w:type="dxa"/>
            <w:vMerge/>
          </w:tcPr>
          <w:p w:rsidR="002632F8" w:rsidRPr="005A78BD" w:rsidRDefault="002632F8" w:rsidP="00615CFE"/>
        </w:tc>
        <w:tc>
          <w:tcPr>
            <w:tcW w:w="1625" w:type="dxa"/>
          </w:tcPr>
          <w:p w:rsidR="002632F8" w:rsidRPr="004F5DA3" w:rsidRDefault="002632F8" w:rsidP="00615CF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2632F8" w:rsidRPr="004F5DA3" w:rsidRDefault="002632F8" w:rsidP="00615CF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</w:tcPr>
          <w:p w:rsidR="002632F8" w:rsidRPr="005A78BD" w:rsidRDefault="002632F8" w:rsidP="00C53248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292,6</w:t>
            </w:r>
          </w:p>
        </w:tc>
        <w:tc>
          <w:tcPr>
            <w:tcW w:w="1276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165,0</w:t>
            </w:r>
          </w:p>
        </w:tc>
        <w:tc>
          <w:tcPr>
            <w:tcW w:w="1353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127,6</w:t>
            </w:r>
          </w:p>
        </w:tc>
      </w:tr>
      <w:tr w:rsidR="002632F8" w:rsidRPr="005A78BD" w:rsidTr="00C53248">
        <w:tc>
          <w:tcPr>
            <w:tcW w:w="1582" w:type="dxa"/>
            <w:vMerge w:val="restart"/>
            <w:vAlign w:val="center"/>
          </w:tcPr>
          <w:p w:rsidR="002632F8" w:rsidRPr="004F5DA3" w:rsidRDefault="002632F8" w:rsidP="00B36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  <w:sz w:val="18"/>
                <w:szCs w:val="20"/>
              </w:rPr>
            </w:pPr>
            <w:r w:rsidRPr="004F5DA3">
              <w:rPr>
                <w:rFonts w:ascii="Times New Roman" w:hAnsi="Times New Roman"/>
                <w:sz w:val="18"/>
                <w:szCs w:val="20"/>
              </w:rPr>
              <w:t>Основное мероприятие 1.</w:t>
            </w:r>
          </w:p>
        </w:tc>
        <w:tc>
          <w:tcPr>
            <w:tcW w:w="1928" w:type="dxa"/>
            <w:vMerge w:val="restart"/>
            <w:vAlign w:val="center"/>
          </w:tcPr>
          <w:p w:rsidR="002632F8" w:rsidRPr="004F5DA3" w:rsidRDefault="002632F8" w:rsidP="00B36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1919" w:type="dxa"/>
            <w:vMerge w:val="restart"/>
          </w:tcPr>
          <w:p w:rsidR="002632F8" w:rsidRPr="004F5DA3" w:rsidRDefault="002632F8" w:rsidP="00B3676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Снижение удельных показателей потребления электрической, тепловой энергии, и воды</w:t>
            </w:r>
          </w:p>
        </w:tc>
        <w:tc>
          <w:tcPr>
            <w:tcW w:w="1625" w:type="dxa"/>
          </w:tcPr>
          <w:p w:rsidR="002632F8" w:rsidRPr="004F5DA3" w:rsidRDefault="002632F8" w:rsidP="00B3676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632F8" w:rsidRPr="004F5DA3" w:rsidRDefault="002632F8" w:rsidP="00B3676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276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703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353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</w:tr>
      <w:tr w:rsidR="002632F8" w:rsidRPr="005A78BD" w:rsidTr="00C53248">
        <w:tc>
          <w:tcPr>
            <w:tcW w:w="1582" w:type="dxa"/>
            <w:vMerge/>
          </w:tcPr>
          <w:p w:rsidR="002632F8" w:rsidRPr="005A78BD" w:rsidRDefault="002632F8" w:rsidP="00B3676E">
            <w:pPr>
              <w:jc w:val="center"/>
            </w:pPr>
          </w:p>
        </w:tc>
        <w:tc>
          <w:tcPr>
            <w:tcW w:w="1928" w:type="dxa"/>
            <w:vMerge/>
          </w:tcPr>
          <w:p w:rsidR="002632F8" w:rsidRPr="005A78BD" w:rsidRDefault="002632F8" w:rsidP="00B3676E">
            <w:pPr>
              <w:jc w:val="center"/>
            </w:pPr>
          </w:p>
        </w:tc>
        <w:tc>
          <w:tcPr>
            <w:tcW w:w="1919" w:type="dxa"/>
            <w:vMerge/>
          </w:tcPr>
          <w:p w:rsidR="002632F8" w:rsidRPr="005A78BD" w:rsidRDefault="002632F8" w:rsidP="00B3676E"/>
        </w:tc>
        <w:tc>
          <w:tcPr>
            <w:tcW w:w="1625" w:type="dxa"/>
            <w:vMerge w:val="restart"/>
          </w:tcPr>
          <w:p w:rsidR="002632F8" w:rsidRPr="004F5DA3" w:rsidRDefault="002632F8" w:rsidP="00B3676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2632F8" w:rsidRPr="004F5DA3" w:rsidRDefault="002632F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276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703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353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</w:tr>
      <w:tr w:rsidR="002632F8" w:rsidRPr="005A78BD" w:rsidTr="00C53248">
        <w:tc>
          <w:tcPr>
            <w:tcW w:w="1582" w:type="dxa"/>
            <w:vMerge/>
          </w:tcPr>
          <w:p w:rsidR="002632F8" w:rsidRPr="005A78BD" w:rsidRDefault="002632F8" w:rsidP="00B3676E">
            <w:pPr>
              <w:jc w:val="center"/>
            </w:pPr>
          </w:p>
        </w:tc>
        <w:tc>
          <w:tcPr>
            <w:tcW w:w="1928" w:type="dxa"/>
            <w:vMerge/>
          </w:tcPr>
          <w:p w:rsidR="002632F8" w:rsidRPr="005A78BD" w:rsidRDefault="002632F8" w:rsidP="00B3676E">
            <w:pPr>
              <w:jc w:val="center"/>
            </w:pPr>
          </w:p>
        </w:tc>
        <w:tc>
          <w:tcPr>
            <w:tcW w:w="1919" w:type="dxa"/>
            <w:vMerge/>
          </w:tcPr>
          <w:p w:rsidR="002632F8" w:rsidRPr="005A78BD" w:rsidRDefault="002632F8" w:rsidP="00B3676E"/>
        </w:tc>
        <w:tc>
          <w:tcPr>
            <w:tcW w:w="1625" w:type="dxa"/>
            <w:vMerge/>
          </w:tcPr>
          <w:p w:rsidR="002632F8" w:rsidRPr="004F5DA3" w:rsidRDefault="002632F8" w:rsidP="00B3676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32F8" w:rsidRPr="004F5DA3" w:rsidRDefault="002632F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276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703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353" w:type="dxa"/>
          </w:tcPr>
          <w:p w:rsidR="002632F8" w:rsidRPr="005A78BD" w:rsidRDefault="002632F8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</w:tr>
      <w:tr w:rsidR="002632F8" w:rsidRPr="005A78BD" w:rsidTr="00C53248">
        <w:tc>
          <w:tcPr>
            <w:tcW w:w="1582" w:type="dxa"/>
            <w:vMerge w:val="restart"/>
            <w:vAlign w:val="center"/>
          </w:tcPr>
          <w:p w:rsidR="002632F8" w:rsidRPr="004F5DA3" w:rsidRDefault="002632F8" w:rsidP="00092E3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  <w:sz w:val="18"/>
                <w:szCs w:val="20"/>
              </w:rPr>
            </w:pPr>
            <w:r w:rsidRPr="004F5DA3">
              <w:rPr>
                <w:rFonts w:ascii="Times New Roman" w:hAnsi="Times New Roman"/>
                <w:sz w:val="18"/>
                <w:szCs w:val="20"/>
              </w:rPr>
              <w:t>Основное мероприятие 2</w:t>
            </w:r>
          </w:p>
        </w:tc>
        <w:tc>
          <w:tcPr>
            <w:tcW w:w="1928" w:type="dxa"/>
            <w:vMerge w:val="restart"/>
            <w:vAlign w:val="center"/>
          </w:tcPr>
          <w:p w:rsidR="002632F8" w:rsidRPr="004F5DA3" w:rsidRDefault="002632F8" w:rsidP="00092E3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18"/>
              </w:rPr>
              <w:t>Содержание уличного освещения</w:t>
            </w:r>
          </w:p>
        </w:tc>
        <w:tc>
          <w:tcPr>
            <w:tcW w:w="1919" w:type="dxa"/>
            <w:vMerge w:val="restart"/>
          </w:tcPr>
          <w:p w:rsidR="002632F8" w:rsidRPr="004F5DA3" w:rsidRDefault="002632F8" w:rsidP="00092E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благоприятных условий проживания населения на территории поселения. Улучшение состояния уличного освещения поселения</w:t>
            </w:r>
          </w:p>
        </w:tc>
        <w:tc>
          <w:tcPr>
            <w:tcW w:w="1625" w:type="dxa"/>
          </w:tcPr>
          <w:p w:rsidR="002632F8" w:rsidRPr="004F5DA3" w:rsidRDefault="002632F8" w:rsidP="00092E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632F8" w:rsidRPr="004F5DA3" w:rsidRDefault="002632F8" w:rsidP="00092E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632F8" w:rsidRPr="005A78BD" w:rsidRDefault="002632F8" w:rsidP="007A55E1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292,6</w:t>
            </w:r>
          </w:p>
        </w:tc>
        <w:tc>
          <w:tcPr>
            <w:tcW w:w="1276" w:type="dxa"/>
          </w:tcPr>
          <w:p w:rsidR="002632F8" w:rsidRPr="005A78BD" w:rsidRDefault="002632F8" w:rsidP="007A55E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2632F8" w:rsidRPr="005A78BD" w:rsidRDefault="002632F8" w:rsidP="007A55E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165,0</w:t>
            </w:r>
          </w:p>
        </w:tc>
        <w:tc>
          <w:tcPr>
            <w:tcW w:w="1353" w:type="dxa"/>
          </w:tcPr>
          <w:p w:rsidR="002632F8" w:rsidRPr="005A78BD" w:rsidRDefault="002632F8" w:rsidP="007A55E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127,6</w:t>
            </w:r>
          </w:p>
        </w:tc>
      </w:tr>
      <w:tr w:rsidR="002632F8" w:rsidRPr="005A78BD" w:rsidTr="005579AB">
        <w:tc>
          <w:tcPr>
            <w:tcW w:w="1582" w:type="dxa"/>
            <w:vMerge/>
          </w:tcPr>
          <w:p w:rsidR="002632F8" w:rsidRPr="005A78BD" w:rsidRDefault="002632F8" w:rsidP="00092E34"/>
        </w:tc>
        <w:tc>
          <w:tcPr>
            <w:tcW w:w="1928" w:type="dxa"/>
            <w:vMerge/>
          </w:tcPr>
          <w:p w:rsidR="002632F8" w:rsidRPr="005A78BD" w:rsidRDefault="002632F8" w:rsidP="00092E34"/>
        </w:tc>
        <w:tc>
          <w:tcPr>
            <w:tcW w:w="1919" w:type="dxa"/>
            <w:vMerge/>
          </w:tcPr>
          <w:p w:rsidR="002632F8" w:rsidRPr="005A78BD" w:rsidRDefault="002632F8" w:rsidP="00092E34"/>
        </w:tc>
        <w:tc>
          <w:tcPr>
            <w:tcW w:w="1625" w:type="dxa"/>
            <w:vMerge w:val="restart"/>
          </w:tcPr>
          <w:p w:rsidR="002632F8" w:rsidRPr="004F5DA3" w:rsidRDefault="002632F8" w:rsidP="00092E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2632F8" w:rsidRPr="004F5DA3" w:rsidRDefault="002632F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</w:tcPr>
          <w:p w:rsidR="002632F8" w:rsidRPr="005A78BD" w:rsidRDefault="002632F8" w:rsidP="007A55E1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292,6</w:t>
            </w:r>
          </w:p>
        </w:tc>
        <w:tc>
          <w:tcPr>
            <w:tcW w:w="1276" w:type="dxa"/>
          </w:tcPr>
          <w:p w:rsidR="002632F8" w:rsidRPr="005A78BD" w:rsidRDefault="002632F8" w:rsidP="007A55E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2632F8" w:rsidRPr="005A78BD" w:rsidRDefault="002632F8" w:rsidP="007A55E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165,0</w:t>
            </w:r>
          </w:p>
        </w:tc>
        <w:tc>
          <w:tcPr>
            <w:tcW w:w="1353" w:type="dxa"/>
          </w:tcPr>
          <w:p w:rsidR="002632F8" w:rsidRPr="005A78BD" w:rsidRDefault="002632F8" w:rsidP="007A55E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127,6</w:t>
            </w:r>
          </w:p>
        </w:tc>
      </w:tr>
      <w:tr w:rsidR="002632F8" w:rsidRPr="005A78BD" w:rsidTr="00C53248">
        <w:tc>
          <w:tcPr>
            <w:tcW w:w="1582" w:type="dxa"/>
            <w:vMerge/>
          </w:tcPr>
          <w:p w:rsidR="002632F8" w:rsidRPr="005A78BD" w:rsidRDefault="002632F8" w:rsidP="00092E34"/>
        </w:tc>
        <w:tc>
          <w:tcPr>
            <w:tcW w:w="1928" w:type="dxa"/>
            <w:vMerge/>
          </w:tcPr>
          <w:p w:rsidR="002632F8" w:rsidRPr="005A78BD" w:rsidRDefault="002632F8" w:rsidP="00092E34"/>
        </w:tc>
        <w:tc>
          <w:tcPr>
            <w:tcW w:w="1919" w:type="dxa"/>
            <w:vMerge/>
          </w:tcPr>
          <w:p w:rsidR="002632F8" w:rsidRPr="005A78BD" w:rsidRDefault="002632F8" w:rsidP="00092E34"/>
        </w:tc>
        <w:tc>
          <w:tcPr>
            <w:tcW w:w="1625" w:type="dxa"/>
            <w:vMerge/>
          </w:tcPr>
          <w:p w:rsidR="002632F8" w:rsidRPr="004F5DA3" w:rsidRDefault="002632F8" w:rsidP="00092E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32F8" w:rsidRPr="004F5DA3" w:rsidRDefault="002632F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5DA3">
              <w:rPr>
                <w:rFonts w:ascii="Times New Roman" w:hAnsi="Times New Roman"/>
                <w:sz w:val="20"/>
                <w:szCs w:val="20"/>
              </w:rPr>
              <w:t>914050330002</w:t>
            </w:r>
            <w:r w:rsidRPr="004F5DA3">
              <w:rPr>
                <w:rFonts w:ascii="Times New Roman" w:hAnsi="Times New Roman"/>
                <w:sz w:val="20"/>
                <w:szCs w:val="20"/>
                <w:lang w:val="en-US"/>
              </w:rPr>
              <w:t>S8670</w:t>
            </w:r>
            <w:r w:rsidRPr="004F5DA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</w:tcPr>
          <w:p w:rsidR="002632F8" w:rsidRPr="005A78BD" w:rsidRDefault="002632F8" w:rsidP="007A55E1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292,6</w:t>
            </w:r>
          </w:p>
        </w:tc>
        <w:tc>
          <w:tcPr>
            <w:tcW w:w="1276" w:type="dxa"/>
          </w:tcPr>
          <w:p w:rsidR="002632F8" w:rsidRPr="005A78BD" w:rsidRDefault="002632F8" w:rsidP="007A55E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2632F8" w:rsidRPr="005A78BD" w:rsidRDefault="002632F8" w:rsidP="007A55E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165,0</w:t>
            </w:r>
          </w:p>
        </w:tc>
        <w:tc>
          <w:tcPr>
            <w:tcW w:w="1353" w:type="dxa"/>
          </w:tcPr>
          <w:p w:rsidR="002632F8" w:rsidRPr="005A78BD" w:rsidRDefault="002632F8" w:rsidP="007A55E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127,6</w:t>
            </w:r>
          </w:p>
        </w:tc>
      </w:tr>
    </w:tbl>
    <w:p w:rsidR="002632F8" w:rsidRPr="005A78BD" w:rsidRDefault="002632F8" w:rsidP="0023514E">
      <w:pPr>
        <w:tabs>
          <w:tab w:val="left" w:pos="5895"/>
        </w:tabs>
        <w:rPr>
          <w:sz w:val="18"/>
          <w:szCs w:val="18"/>
        </w:rPr>
      </w:pPr>
    </w:p>
    <w:p w:rsidR="002632F8" w:rsidRPr="005A78BD" w:rsidRDefault="002632F8" w:rsidP="0023514E">
      <w:pPr>
        <w:tabs>
          <w:tab w:val="left" w:pos="5895"/>
        </w:tabs>
        <w:rPr>
          <w:sz w:val="28"/>
          <w:szCs w:val="28"/>
        </w:rPr>
      </w:pPr>
    </w:p>
    <w:sectPr w:rsidR="002632F8" w:rsidRPr="005A78BD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F8" w:rsidRDefault="002632F8" w:rsidP="00A4697E">
      <w:r>
        <w:separator/>
      </w:r>
    </w:p>
  </w:endnote>
  <w:endnote w:type="continuationSeparator" w:id="0">
    <w:p w:rsidR="002632F8" w:rsidRDefault="002632F8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F8" w:rsidRDefault="002632F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2632F8" w:rsidRDefault="00263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F8" w:rsidRDefault="002632F8" w:rsidP="00A4697E">
      <w:r>
        <w:separator/>
      </w:r>
    </w:p>
  </w:footnote>
  <w:footnote w:type="continuationSeparator" w:id="0">
    <w:p w:rsidR="002632F8" w:rsidRDefault="002632F8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F40"/>
    <w:rsid w:val="0000166F"/>
    <w:rsid w:val="000016A6"/>
    <w:rsid w:val="00006018"/>
    <w:rsid w:val="0001659D"/>
    <w:rsid w:val="00020961"/>
    <w:rsid w:val="00021165"/>
    <w:rsid w:val="00051F86"/>
    <w:rsid w:val="00076C1B"/>
    <w:rsid w:val="00083759"/>
    <w:rsid w:val="00084A22"/>
    <w:rsid w:val="00092E34"/>
    <w:rsid w:val="000952DF"/>
    <w:rsid w:val="000A4E4E"/>
    <w:rsid w:val="000B34A8"/>
    <w:rsid w:val="000B5921"/>
    <w:rsid w:val="000C7DE1"/>
    <w:rsid w:val="000D7AC8"/>
    <w:rsid w:val="000E2DDC"/>
    <w:rsid w:val="000E4FE5"/>
    <w:rsid w:val="000E5843"/>
    <w:rsid w:val="000F56E9"/>
    <w:rsid w:val="000F6367"/>
    <w:rsid w:val="00100955"/>
    <w:rsid w:val="0010135C"/>
    <w:rsid w:val="00114732"/>
    <w:rsid w:val="001178E1"/>
    <w:rsid w:val="00120BBC"/>
    <w:rsid w:val="00123A38"/>
    <w:rsid w:val="0012435E"/>
    <w:rsid w:val="00145F7C"/>
    <w:rsid w:val="001469D7"/>
    <w:rsid w:val="0016312E"/>
    <w:rsid w:val="00167E13"/>
    <w:rsid w:val="00182F11"/>
    <w:rsid w:val="00195E0F"/>
    <w:rsid w:val="001A4004"/>
    <w:rsid w:val="001C743A"/>
    <w:rsid w:val="001E2E84"/>
    <w:rsid w:val="001E5E72"/>
    <w:rsid w:val="00231E6C"/>
    <w:rsid w:val="0023514E"/>
    <w:rsid w:val="00250934"/>
    <w:rsid w:val="00250BE3"/>
    <w:rsid w:val="002514CE"/>
    <w:rsid w:val="002632F8"/>
    <w:rsid w:val="00274CF4"/>
    <w:rsid w:val="00274DB1"/>
    <w:rsid w:val="00280DA8"/>
    <w:rsid w:val="00285289"/>
    <w:rsid w:val="002A268F"/>
    <w:rsid w:val="002B49D1"/>
    <w:rsid w:val="002B5925"/>
    <w:rsid w:val="002C1BC4"/>
    <w:rsid w:val="002C5E2F"/>
    <w:rsid w:val="002E48A8"/>
    <w:rsid w:val="002E778A"/>
    <w:rsid w:val="002F4391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36F9"/>
    <w:rsid w:val="003A704B"/>
    <w:rsid w:val="003C789C"/>
    <w:rsid w:val="003D7E03"/>
    <w:rsid w:val="003F7747"/>
    <w:rsid w:val="00401690"/>
    <w:rsid w:val="00422D39"/>
    <w:rsid w:val="004511BA"/>
    <w:rsid w:val="004878F6"/>
    <w:rsid w:val="00495395"/>
    <w:rsid w:val="004A6E09"/>
    <w:rsid w:val="004C0FE4"/>
    <w:rsid w:val="004C1734"/>
    <w:rsid w:val="004C353C"/>
    <w:rsid w:val="004F5DA3"/>
    <w:rsid w:val="004F6A4F"/>
    <w:rsid w:val="00500569"/>
    <w:rsid w:val="005034AE"/>
    <w:rsid w:val="00510C08"/>
    <w:rsid w:val="00523DFC"/>
    <w:rsid w:val="0053699E"/>
    <w:rsid w:val="00544C93"/>
    <w:rsid w:val="00553696"/>
    <w:rsid w:val="005579AB"/>
    <w:rsid w:val="0056274E"/>
    <w:rsid w:val="00562A95"/>
    <w:rsid w:val="00565829"/>
    <w:rsid w:val="00573D3C"/>
    <w:rsid w:val="00574CAF"/>
    <w:rsid w:val="0058755F"/>
    <w:rsid w:val="005A6828"/>
    <w:rsid w:val="005A78BD"/>
    <w:rsid w:val="005A7971"/>
    <w:rsid w:val="005B7456"/>
    <w:rsid w:val="005C003D"/>
    <w:rsid w:val="005D274F"/>
    <w:rsid w:val="005F36FA"/>
    <w:rsid w:val="005F7121"/>
    <w:rsid w:val="0060071E"/>
    <w:rsid w:val="0060702B"/>
    <w:rsid w:val="00615CFE"/>
    <w:rsid w:val="0062236E"/>
    <w:rsid w:val="00627DC8"/>
    <w:rsid w:val="0064065E"/>
    <w:rsid w:val="00655AC2"/>
    <w:rsid w:val="006577E8"/>
    <w:rsid w:val="00674C26"/>
    <w:rsid w:val="0067534F"/>
    <w:rsid w:val="00680778"/>
    <w:rsid w:val="00690E5F"/>
    <w:rsid w:val="00692E2B"/>
    <w:rsid w:val="00695B54"/>
    <w:rsid w:val="006A34CE"/>
    <w:rsid w:val="006B55EF"/>
    <w:rsid w:val="006E0134"/>
    <w:rsid w:val="006F11FD"/>
    <w:rsid w:val="006F288C"/>
    <w:rsid w:val="006F4BFF"/>
    <w:rsid w:val="00716D3B"/>
    <w:rsid w:val="00736B68"/>
    <w:rsid w:val="007379EB"/>
    <w:rsid w:val="0075228A"/>
    <w:rsid w:val="00780C1C"/>
    <w:rsid w:val="00783561"/>
    <w:rsid w:val="007A3044"/>
    <w:rsid w:val="007A55E1"/>
    <w:rsid w:val="007B1ADF"/>
    <w:rsid w:val="007B3221"/>
    <w:rsid w:val="007C2F40"/>
    <w:rsid w:val="007C4523"/>
    <w:rsid w:val="007D5DB5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6728C"/>
    <w:rsid w:val="00886600"/>
    <w:rsid w:val="008A3848"/>
    <w:rsid w:val="008B0B2D"/>
    <w:rsid w:val="008C449C"/>
    <w:rsid w:val="008D2D81"/>
    <w:rsid w:val="008D3429"/>
    <w:rsid w:val="008F019F"/>
    <w:rsid w:val="008F3EF5"/>
    <w:rsid w:val="008F7FD7"/>
    <w:rsid w:val="00903F69"/>
    <w:rsid w:val="00905684"/>
    <w:rsid w:val="00922A1B"/>
    <w:rsid w:val="009348E9"/>
    <w:rsid w:val="009407BC"/>
    <w:rsid w:val="00952DB7"/>
    <w:rsid w:val="0096263B"/>
    <w:rsid w:val="00964145"/>
    <w:rsid w:val="00966F7C"/>
    <w:rsid w:val="009768FB"/>
    <w:rsid w:val="009962EE"/>
    <w:rsid w:val="009B02D1"/>
    <w:rsid w:val="009B3801"/>
    <w:rsid w:val="009C309F"/>
    <w:rsid w:val="009C45DF"/>
    <w:rsid w:val="009C67C1"/>
    <w:rsid w:val="009E6CCF"/>
    <w:rsid w:val="009E7F58"/>
    <w:rsid w:val="009F3EB3"/>
    <w:rsid w:val="00A029A0"/>
    <w:rsid w:val="00A15FE7"/>
    <w:rsid w:val="00A16EA1"/>
    <w:rsid w:val="00A33C36"/>
    <w:rsid w:val="00A344E5"/>
    <w:rsid w:val="00A4697E"/>
    <w:rsid w:val="00A70DC3"/>
    <w:rsid w:val="00A73475"/>
    <w:rsid w:val="00A83633"/>
    <w:rsid w:val="00AA1337"/>
    <w:rsid w:val="00AA7CD0"/>
    <w:rsid w:val="00AE4D84"/>
    <w:rsid w:val="00AF1A64"/>
    <w:rsid w:val="00B075EF"/>
    <w:rsid w:val="00B1743D"/>
    <w:rsid w:val="00B179C6"/>
    <w:rsid w:val="00B17F81"/>
    <w:rsid w:val="00B25440"/>
    <w:rsid w:val="00B27C44"/>
    <w:rsid w:val="00B31B68"/>
    <w:rsid w:val="00B35CC0"/>
    <w:rsid w:val="00B3676E"/>
    <w:rsid w:val="00B37FCE"/>
    <w:rsid w:val="00B41E45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1538"/>
    <w:rsid w:val="00BA58F4"/>
    <w:rsid w:val="00BC7C3D"/>
    <w:rsid w:val="00C00212"/>
    <w:rsid w:val="00C14708"/>
    <w:rsid w:val="00C20D68"/>
    <w:rsid w:val="00C30978"/>
    <w:rsid w:val="00C33231"/>
    <w:rsid w:val="00C3360E"/>
    <w:rsid w:val="00C51D02"/>
    <w:rsid w:val="00C53248"/>
    <w:rsid w:val="00C63650"/>
    <w:rsid w:val="00C644C8"/>
    <w:rsid w:val="00C672D5"/>
    <w:rsid w:val="00C71DE0"/>
    <w:rsid w:val="00C7708E"/>
    <w:rsid w:val="00C95B35"/>
    <w:rsid w:val="00CA23FC"/>
    <w:rsid w:val="00CA360A"/>
    <w:rsid w:val="00CA73CA"/>
    <w:rsid w:val="00CC3D27"/>
    <w:rsid w:val="00CC664A"/>
    <w:rsid w:val="00CD30F6"/>
    <w:rsid w:val="00CD55DA"/>
    <w:rsid w:val="00CF1B70"/>
    <w:rsid w:val="00D11CF3"/>
    <w:rsid w:val="00D1584F"/>
    <w:rsid w:val="00D3585D"/>
    <w:rsid w:val="00D40C54"/>
    <w:rsid w:val="00D41FA4"/>
    <w:rsid w:val="00D50166"/>
    <w:rsid w:val="00D538CA"/>
    <w:rsid w:val="00D62B3D"/>
    <w:rsid w:val="00D727B2"/>
    <w:rsid w:val="00D91194"/>
    <w:rsid w:val="00D97685"/>
    <w:rsid w:val="00DA32BD"/>
    <w:rsid w:val="00DA407A"/>
    <w:rsid w:val="00DA7A26"/>
    <w:rsid w:val="00DB0414"/>
    <w:rsid w:val="00DB73EB"/>
    <w:rsid w:val="00DC7867"/>
    <w:rsid w:val="00DD36FA"/>
    <w:rsid w:val="00DD51A1"/>
    <w:rsid w:val="00DE1E10"/>
    <w:rsid w:val="00E03E8E"/>
    <w:rsid w:val="00E25528"/>
    <w:rsid w:val="00E32B9C"/>
    <w:rsid w:val="00E532D7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26DF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A4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D2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2F40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ListParagraph">
    <w:name w:val="List Paragraph"/>
    <w:basedOn w:val="Normal"/>
    <w:uiPriority w:val="99"/>
    <w:qFormat/>
    <w:rsid w:val="00E60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4C2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C26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6223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D50166"/>
    <w:pPr>
      <w:ind w:right="-666" w:firstLine="1134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semiHidden/>
    <w:rsid w:val="00D50166"/>
    <w:pPr>
      <w:ind w:right="6111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386D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6D21"/>
    <w:rPr>
      <w:rFonts w:ascii="Times New Roman" w:hAnsi="Times New Roman" w:cs="Times New Roman"/>
      <w:sz w:val="16"/>
    </w:rPr>
  </w:style>
  <w:style w:type="character" w:customStyle="1" w:styleId="a">
    <w:name w:val="Цветовое выделение"/>
    <w:uiPriority w:val="99"/>
    <w:rsid w:val="00EC7EBE"/>
    <w:rPr>
      <w:b/>
      <w:color w:val="000080"/>
    </w:rPr>
  </w:style>
  <w:style w:type="character" w:customStyle="1" w:styleId="a0">
    <w:name w:val="Гипертекстовая ссылка"/>
    <w:uiPriority w:val="99"/>
    <w:rsid w:val="00EC7EBE"/>
    <w:rPr>
      <w:rFonts w:ascii="Times New Roman" w:hAnsi="Times New Roman"/>
      <w:b/>
      <w:color w:val="008000"/>
    </w:rPr>
  </w:style>
  <w:style w:type="paragraph" w:styleId="NoSpacing">
    <w:name w:val="No Spacing"/>
    <w:uiPriority w:val="99"/>
    <w:qFormat/>
    <w:rsid w:val="00FA3FD4"/>
    <w:rPr>
      <w:rFonts w:ascii="Times New Roman" w:eastAsia="Times New Roman" w:hAnsi="Times New Roman"/>
      <w:sz w:val="20"/>
      <w:szCs w:val="20"/>
    </w:rPr>
  </w:style>
  <w:style w:type="paragraph" w:customStyle="1" w:styleId="211">
    <w:name w:val="Основной текст 211"/>
    <w:basedOn w:val="Normal"/>
    <w:uiPriority w:val="99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rsid w:val="00A46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9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6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97E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uiPriority w:val="99"/>
    <w:rsid w:val="00076C1B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7B1ADF"/>
    <w:rPr>
      <w:rFonts w:cs="Times New Roman"/>
    </w:rPr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333D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51F8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567</Words>
  <Characters>3235</Characters>
  <Application>Microsoft Office Outlook</Application>
  <DocSecurity>0</DocSecurity>
  <Lines>0</Lines>
  <Paragraphs>0</Paragraphs>
  <ScaleCrop>false</ScaleCrop>
  <Company>Финансовое управление Миллеровского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cp:keywords/>
  <dc:description/>
  <cp:lastModifiedBy>User</cp:lastModifiedBy>
  <cp:revision>7</cp:revision>
  <cp:lastPrinted>2021-04-19T05:48:00Z</cp:lastPrinted>
  <dcterms:created xsi:type="dcterms:W3CDTF">2021-04-07T13:37:00Z</dcterms:created>
  <dcterms:modified xsi:type="dcterms:W3CDTF">2021-04-19T05:48:00Z</dcterms:modified>
</cp:coreProperties>
</file>